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A1FA" w14:textId="77777777" w:rsidR="00931998" w:rsidRDefault="00931998" w:rsidP="00931998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kern w:val="0"/>
          <w:sz w:val="39"/>
          <w:szCs w:val="39"/>
          <w:lang w:eastAsia="fr-FR"/>
          <w14:ligatures w14:val="none"/>
        </w:rPr>
      </w:pPr>
    </w:p>
    <w:p w14:paraId="643D2B34" w14:textId="73ECCEC9" w:rsidR="00931998" w:rsidRPr="00931998" w:rsidRDefault="00931998" w:rsidP="00931998">
      <w:pPr>
        <w:shd w:val="clear" w:color="auto" w:fill="FFFFFF"/>
        <w:spacing w:after="450" w:line="240" w:lineRule="auto"/>
        <w:jc w:val="center"/>
        <w:outlineLvl w:val="1"/>
        <w:rPr>
          <w:rFonts w:ascii="Arial" w:eastAsia="Times New Roman" w:hAnsi="Arial" w:cs="Arial"/>
          <w:color w:val="FF0000"/>
          <w:kern w:val="0"/>
          <w:sz w:val="39"/>
          <w:szCs w:val="39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FF0000"/>
          <w:kern w:val="0"/>
          <w:sz w:val="39"/>
          <w:szCs w:val="39"/>
          <w:lang w:eastAsia="fr-FR"/>
          <w14:ligatures w14:val="none"/>
        </w:rPr>
        <w:t xml:space="preserve">SAM </w:t>
      </w:r>
      <w:proofErr w:type="gramStart"/>
      <w:r w:rsidRPr="00931998">
        <w:rPr>
          <w:rFonts w:ascii="Arial" w:eastAsia="Times New Roman" w:hAnsi="Arial" w:cs="Arial"/>
          <w:color w:val="FF0000"/>
          <w:kern w:val="0"/>
          <w:sz w:val="39"/>
          <w:szCs w:val="39"/>
          <w:lang w:eastAsia="fr-FR"/>
          <w14:ligatures w14:val="none"/>
        </w:rPr>
        <w:t>AUTO MOTO</w:t>
      </w:r>
      <w:proofErr w:type="gramEnd"/>
    </w:p>
    <w:p w14:paraId="6020B32E" w14:textId="35E78052" w:rsidR="00931998" w:rsidRPr="00931998" w:rsidRDefault="00931998" w:rsidP="00931998">
      <w:pPr>
        <w:shd w:val="clear" w:color="auto" w:fill="FFFFFF"/>
        <w:spacing w:after="450" w:line="240" w:lineRule="auto"/>
        <w:jc w:val="center"/>
        <w:outlineLvl w:val="1"/>
        <w:rPr>
          <w:rFonts w:ascii="Arial" w:eastAsia="Times New Roman" w:hAnsi="Arial" w:cs="Arial"/>
          <w:kern w:val="0"/>
          <w:sz w:val="39"/>
          <w:szCs w:val="39"/>
          <w:lang w:eastAsia="fr-FR"/>
          <w14:ligatures w14:val="none"/>
        </w:rPr>
      </w:pPr>
      <w:r w:rsidRPr="00931998">
        <w:rPr>
          <w:rFonts w:ascii="Arial" w:eastAsia="Times New Roman" w:hAnsi="Arial" w:cs="Arial"/>
          <w:kern w:val="0"/>
          <w:sz w:val="39"/>
          <w:szCs w:val="39"/>
          <w:lang w:eastAsia="fr-FR"/>
          <w14:ligatures w14:val="none"/>
        </w:rPr>
        <w:t>PARCOURS DE FORMATION AU PERMIS AM</w:t>
      </w:r>
    </w:p>
    <w:p w14:paraId="0E189FD1" w14:textId="754A966C" w:rsidR="00931998" w:rsidRPr="00931998" w:rsidRDefault="00931998" w:rsidP="00931998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124483"/>
          <w:kern w:val="0"/>
          <w:sz w:val="39"/>
          <w:szCs w:val="39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124483"/>
          <w:kern w:val="0"/>
          <w:sz w:val="39"/>
          <w:szCs w:val="39"/>
          <w:lang w:eastAsia="fr-FR"/>
          <w14:ligatures w14:val="none"/>
        </w:rPr>
        <w:t>Déroulement de la formation</w:t>
      </w:r>
    </w:p>
    <w:p w14:paraId="61B7D331" w14:textId="77777777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Avec le permis AM, anciennement BSR, vous pouvez conduire dès 14 ans un cyclomoteur en toute sécurité.</w:t>
      </w:r>
    </w:p>
    <w:p w14:paraId="642DD677" w14:textId="77777777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La formation permis AM, d’une durée minimale de </w:t>
      </w:r>
      <w:r w:rsidRPr="00931998">
        <w:rPr>
          <w:rFonts w:ascii="Arial" w:eastAsia="Times New Roman" w:hAnsi="Arial" w:cs="Arial"/>
          <w:b/>
          <w:bCs/>
          <w:color w:val="3E3D40"/>
          <w:kern w:val="0"/>
          <w:sz w:val="24"/>
          <w:szCs w:val="24"/>
          <w:lang w:eastAsia="fr-FR"/>
          <w14:ligatures w14:val="none"/>
        </w:rPr>
        <w:t>8 heures</w:t>
      </w: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, se déroule sur </w:t>
      </w:r>
      <w:r w:rsidRPr="00931998">
        <w:rPr>
          <w:rFonts w:ascii="Arial" w:eastAsia="Times New Roman" w:hAnsi="Arial" w:cs="Arial"/>
          <w:b/>
          <w:bCs/>
          <w:color w:val="3E3D40"/>
          <w:kern w:val="0"/>
          <w:sz w:val="24"/>
          <w:szCs w:val="24"/>
          <w:lang w:eastAsia="fr-FR"/>
          <w14:ligatures w14:val="none"/>
        </w:rPr>
        <w:t>2 jours</w:t>
      </w: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 minimum :</w:t>
      </w:r>
    </w:p>
    <w:p w14:paraId="4D898100" w14:textId="77777777" w:rsidR="00931998" w:rsidRPr="00931998" w:rsidRDefault="00931998" w:rsidP="0093199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Échanges sur les représentations individuelles autour de la conduite ;</w:t>
      </w:r>
    </w:p>
    <w:p w14:paraId="2F26BAD0" w14:textId="77777777" w:rsidR="00931998" w:rsidRPr="00931998" w:rsidRDefault="00931998" w:rsidP="0093199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Formation pratique hors circulation ;</w:t>
      </w:r>
    </w:p>
    <w:p w14:paraId="7BD980EB" w14:textId="77777777" w:rsidR="00931998" w:rsidRPr="00931998" w:rsidRDefault="00931998" w:rsidP="0093199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Code de la route ;</w:t>
      </w:r>
    </w:p>
    <w:p w14:paraId="6233C2E3" w14:textId="77777777" w:rsidR="00931998" w:rsidRPr="00931998" w:rsidRDefault="00931998" w:rsidP="0093199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Formation pratique en circulation ;</w:t>
      </w:r>
    </w:p>
    <w:p w14:paraId="76C860B1" w14:textId="77777777" w:rsidR="00931998" w:rsidRPr="00931998" w:rsidRDefault="00931998" w:rsidP="0093199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Sensibilisation aux risques en présence de l'un des parents de l'élève s'il est mineur ou de son représentant légal.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"/>
      </w:tblPr>
      <w:tblGrid>
        <w:gridCol w:w="6029"/>
        <w:gridCol w:w="3043"/>
      </w:tblGrid>
      <w:tr w:rsidR="00931998" w:rsidRPr="00931998" w14:paraId="7916E3DF" w14:textId="77777777" w:rsidTr="00931998">
        <w:tc>
          <w:tcPr>
            <w:tcW w:w="6" w:type="dxa"/>
            <w:shd w:val="clear" w:color="auto" w:fill="FFFFFF"/>
            <w:vAlign w:val="center"/>
            <w:hideMark/>
          </w:tcPr>
          <w:p w14:paraId="00326B87" w14:textId="0DD181FB" w:rsidR="00931998" w:rsidRPr="00931998" w:rsidRDefault="00931998" w:rsidP="00931998">
            <w:pPr>
              <w:spacing w:after="0" w:line="240" w:lineRule="auto"/>
              <w:divId w:val="332219239"/>
              <w:rPr>
                <w:rFonts w:ascii="Arial" w:eastAsia="Times New Roman" w:hAnsi="Arial" w:cs="Arial"/>
                <w:color w:val="6F6D7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31998">
              <w:rPr>
                <w:rFonts w:ascii="Arial" w:eastAsia="Times New Roman" w:hAnsi="Arial" w:cs="Arial"/>
                <w:noProof/>
                <w:color w:val="6F6D73"/>
                <w:kern w:val="0"/>
                <w:sz w:val="21"/>
                <w:szCs w:val="21"/>
                <w:lang w:eastAsia="fr-FR"/>
                <w14:ligatures w14:val="none"/>
              </w:rPr>
              <w:drawing>
                <wp:inline distT="0" distB="0" distL="0" distR="0" wp14:anchorId="5CC07FFF" wp14:editId="13CBD5B0">
                  <wp:extent cx="1432560" cy="1432560"/>
                  <wp:effectExtent l="0" t="0" r="0" b="0"/>
                  <wp:docPr id="2047230795" name="Image 1" descr="Pas d'examen pour le permis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 d'examen pour le permis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2953CC06" w14:textId="77777777" w:rsidR="00931998" w:rsidRPr="00931998" w:rsidRDefault="00931998" w:rsidP="00931998">
            <w:pPr>
              <w:spacing w:after="300" w:line="240" w:lineRule="auto"/>
              <w:outlineLvl w:val="4"/>
              <w:rPr>
                <w:rFonts w:ascii="inherit" w:eastAsia="Times New Roman" w:hAnsi="inherit" w:cs="Arial"/>
                <w:color w:val="3E3D40"/>
                <w:kern w:val="0"/>
                <w:sz w:val="27"/>
                <w:szCs w:val="27"/>
                <w:lang w:eastAsia="fr-FR"/>
                <w14:ligatures w14:val="none"/>
              </w:rPr>
            </w:pPr>
            <w:r w:rsidRPr="00931998">
              <w:rPr>
                <w:rFonts w:ascii="inherit" w:eastAsia="Times New Roman" w:hAnsi="inherit" w:cs="Arial"/>
                <w:color w:val="3E3D40"/>
                <w:kern w:val="0"/>
                <w:sz w:val="27"/>
                <w:szCs w:val="27"/>
                <w:lang w:eastAsia="fr-FR"/>
                <w14:ligatures w14:val="none"/>
              </w:rPr>
              <w:t>Pas d'examen !</w:t>
            </w:r>
          </w:p>
          <w:p w14:paraId="0EC6BB94" w14:textId="77777777" w:rsidR="00931998" w:rsidRPr="00931998" w:rsidRDefault="00931998" w:rsidP="00931998">
            <w:pPr>
              <w:spacing w:after="450" w:line="240" w:lineRule="auto"/>
              <w:rPr>
                <w:rFonts w:ascii="Arial" w:eastAsia="Times New Roman" w:hAnsi="Arial" w:cs="Arial"/>
                <w:color w:val="3E3D4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31998">
              <w:rPr>
                <w:rFonts w:ascii="Arial" w:eastAsia="Times New Roman" w:hAnsi="Arial" w:cs="Arial"/>
                <w:color w:val="3E3D40"/>
                <w:kern w:val="0"/>
                <w:sz w:val="24"/>
                <w:szCs w:val="24"/>
                <w:lang w:eastAsia="fr-FR"/>
                <w14:ligatures w14:val="none"/>
              </w:rPr>
              <w:t>A l'issue de la formation, une attestation de suivi vous est remise. Elle vous permettra d'obtenir le permis AM.</w:t>
            </w:r>
          </w:p>
        </w:tc>
      </w:tr>
    </w:tbl>
    <w:p w14:paraId="7E30CA4F" w14:textId="77777777" w:rsidR="00931998" w:rsidRPr="00931998" w:rsidRDefault="00931998" w:rsidP="00931998">
      <w:pP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color w:val="124483"/>
          <w:kern w:val="0"/>
          <w:sz w:val="33"/>
          <w:szCs w:val="33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124483"/>
          <w:kern w:val="0"/>
          <w:sz w:val="33"/>
          <w:szCs w:val="33"/>
          <w:lang w:eastAsia="fr-FR"/>
          <w14:ligatures w14:val="none"/>
        </w:rPr>
        <w:t> </w:t>
      </w:r>
    </w:p>
    <w:p w14:paraId="30CE32E9" w14:textId="77777777" w:rsidR="00931998" w:rsidRPr="00931998" w:rsidRDefault="00931998" w:rsidP="0093199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  <w:t>Objectifs de la formation AM</w:t>
      </w:r>
    </w:p>
    <w:p w14:paraId="7183D202" w14:textId="77777777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La nouvelle formation au permis AM modernise son contenu afin de protéger et de responsabiliser les usagers de cyclomoteurs.</w:t>
      </w:r>
    </w:p>
    <w:p w14:paraId="2263F526" w14:textId="77777777" w:rsid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 xml:space="preserve">Cette formation permet à l'élève d'acquérir </w:t>
      </w:r>
    </w:p>
    <w:p w14:paraId="077B29EF" w14:textId="7109DCAE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lastRenderedPageBreak/>
        <w:t>Des savoir-faire : acquisition des compétences techniques nécessaires à la bonne maîtrise de son véhicule ;</w:t>
      </w:r>
    </w:p>
    <w:p w14:paraId="1B0476B7" w14:textId="77777777" w:rsidR="00931998" w:rsidRPr="00931998" w:rsidRDefault="00931998" w:rsidP="00931998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Des savoir-être permettant d'adopter des comportements conformes à la sécurité routière dans la relation avec les autres usagers de la route.</w:t>
      </w:r>
    </w:p>
    <w:p w14:paraId="154B0980" w14:textId="77777777" w:rsidR="00931998" w:rsidRPr="00931998" w:rsidRDefault="00931998" w:rsidP="0093199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  <w:t>Validité du permis AM</w:t>
      </w:r>
    </w:p>
    <w:p w14:paraId="7AB81DC2" w14:textId="77777777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Une fois votre permis AM obtenu, il est valable 15 ans à compter de la date de sa délivrance. Le permis AM vous autorise à conduire des véhicules légers (inférieurs à 50cm3) dans l’ensemble de l’Union Européenne.</w:t>
      </w:r>
    </w:p>
    <w:p w14:paraId="045A8667" w14:textId="77777777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 </w:t>
      </w:r>
    </w:p>
    <w:p w14:paraId="7DF0B346" w14:textId="10234507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124483"/>
          <w:kern w:val="0"/>
          <w:sz w:val="39"/>
          <w:szCs w:val="39"/>
          <w:lang w:eastAsia="fr-FR"/>
          <w14:ligatures w14:val="none"/>
        </w:rPr>
        <w:t>Équipements obligatoires en formation</w:t>
      </w:r>
    </w:p>
    <w:p w14:paraId="161A8EAD" w14:textId="77777777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L'équipement devient obligatoire, même pour conduire un scooter 50cm3. Sur ce type de véhicule, il est nécessaire de porter :</w:t>
      </w:r>
    </w:p>
    <w:p w14:paraId="13E03B46" w14:textId="77777777" w:rsidR="00931998" w:rsidRPr="00931998" w:rsidRDefault="00931998" w:rsidP="0093199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Un casque homologué</w:t>
      </w:r>
    </w:p>
    <w:p w14:paraId="1C4E974B" w14:textId="77777777" w:rsidR="00931998" w:rsidRPr="00931998" w:rsidRDefault="00931998" w:rsidP="0093199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Des gants adaptés à la pratique de la moto (soit possédant le marquage NF, CE ou EPI, soit renforcés et munis d'un dispositif de fermeture au poignet)</w:t>
      </w:r>
    </w:p>
    <w:p w14:paraId="0E0EC7D4" w14:textId="77777777" w:rsidR="00931998" w:rsidRPr="00931998" w:rsidRDefault="00931998" w:rsidP="0093199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Un blouson ou une veste à manches longues</w:t>
      </w:r>
    </w:p>
    <w:p w14:paraId="6814D09A" w14:textId="77777777" w:rsidR="00931998" w:rsidRPr="00931998" w:rsidRDefault="00931998" w:rsidP="0093199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Un pantalon ou une combinaison</w:t>
      </w:r>
    </w:p>
    <w:p w14:paraId="019393D1" w14:textId="77777777" w:rsidR="00931998" w:rsidRPr="00931998" w:rsidRDefault="00931998" w:rsidP="0093199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 xml:space="preserve">Des bottes ou chaussures montantes (les bottes en caoutchouc et les </w:t>
      </w:r>
      <w:proofErr w:type="spellStart"/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coupe-vents</w:t>
      </w:r>
      <w:proofErr w:type="spellEnd"/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 xml:space="preserve"> ne sont pas autorisées)</w:t>
      </w:r>
    </w:p>
    <w:p w14:paraId="159A73AC" w14:textId="77777777" w:rsidR="00931998" w:rsidRPr="00931998" w:rsidRDefault="00931998" w:rsidP="0093199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En cas d'équipement non conforme, la formation ne pourra avoir lieu.</w:t>
      </w:r>
    </w:p>
    <w:p w14:paraId="6154508B" w14:textId="77777777" w:rsidR="00931998" w:rsidRPr="00931998" w:rsidRDefault="00931998" w:rsidP="0093199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</w:pPr>
      <w:r w:rsidRPr="00931998"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  <w:t> </w:t>
      </w:r>
    </w:p>
    <w:p w14:paraId="1F473C8A" w14:textId="5FD27429" w:rsidR="00FF77AA" w:rsidRPr="00931998" w:rsidRDefault="00931998">
      <w:pPr>
        <w:rPr>
          <w:b/>
          <w:bCs/>
          <w:sz w:val="24"/>
          <w:szCs w:val="24"/>
        </w:rPr>
      </w:pPr>
      <w:r w:rsidRPr="00931998">
        <w:rPr>
          <w:b/>
          <w:bCs/>
          <w:sz w:val="24"/>
          <w:szCs w:val="24"/>
        </w:rPr>
        <w:t>SPECIFICITES</w:t>
      </w:r>
      <w:r>
        <w:rPr>
          <w:b/>
          <w:bCs/>
          <w:sz w:val="24"/>
          <w:szCs w:val="24"/>
        </w:rPr>
        <w:t> : Nos formations se sont généralement avec 3 apprenants. Nous avons 3 scooters de marque SYM dont un de plus petite taille pour les petits gabarits.</w:t>
      </w:r>
    </w:p>
    <w:sectPr w:rsidR="00FF77AA" w:rsidRPr="0093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513B"/>
    <w:multiLevelType w:val="multilevel"/>
    <w:tmpl w:val="1016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C0C5F"/>
    <w:multiLevelType w:val="multilevel"/>
    <w:tmpl w:val="84E6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95DA6"/>
    <w:multiLevelType w:val="multilevel"/>
    <w:tmpl w:val="C8F0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324628">
    <w:abstractNumId w:val="0"/>
  </w:num>
  <w:num w:numId="2" w16cid:durableId="565843280">
    <w:abstractNumId w:val="2"/>
  </w:num>
  <w:num w:numId="3" w16cid:durableId="196851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98"/>
    <w:rsid w:val="0054004F"/>
    <w:rsid w:val="00931998"/>
    <w:rsid w:val="00DB7E84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E8D5"/>
  <w15:chartTrackingRefBased/>
  <w15:docId w15:val="{AFF18202-2771-4AC7-801C-6111233B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31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931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9319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Titre5">
    <w:name w:val="heading 5"/>
    <w:basedOn w:val="Normal"/>
    <w:link w:val="Titre5Car"/>
    <w:uiPriority w:val="9"/>
    <w:qFormat/>
    <w:rsid w:val="009319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1998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931998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931998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931998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31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1</cp:revision>
  <cp:lastPrinted>2024-01-08T16:15:00Z</cp:lastPrinted>
  <dcterms:created xsi:type="dcterms:W3CDTF">2024-01-08T16:11:00Z</dcterms:created>
  <dcterms:modified xsi:type="dcterms:W3CDTF">2024-01-08T16:15:00Z</dcterms:modified>
</cp:coreProperties>
</file>